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8F" w:rsidRPr="00F04305" w:rsidRDefault="004A308F" w:rsidP="004A308F">
      <w:pPr>
        <w:ind w:right="9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305">
        <w:rPr>
          <w:rFonts w:ascii="Times New Roman" w:hAnsi="Times New Roman" w:cs="Times New Roman"/>
          <w:b/>
          <w:sz w:val="24"/>
          <w:szCs w:val="24"/>
        </w:rPr>
        <w:t xml:space="preserve">Annexure 4: Seedling response of AVT lines against the pathogen of </w:t>
      </w:r>
      <w:proofErr w:type="spellStart"/>
      <w:r w:rsidRPr="00F04305">
        <w:rPr>
          <w:rFonts w:ascii="Times New Roman" w:hAnsi="Times New Roman" w:cs="Times New Roman"/>
          <w:b/>
          <w:i/>
          <w:sz w:val="24"/>
          <w:szCs w:val="24"/>
        </w:rPr>
        <w:t>Puccinia</w:t>
      </w:r>
      <w:proofErr w:type="spellEnd"/>
      <w:r w:rsidRPr="00F043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triticii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4305">
        <w:rPr>
          <w:rFonts w:ascii="Times New Roman" w:hAnsi="Times New Roman" w:cs="Times New Roman"/>
          <w:b/>
          <w:sz w:val="24"/>
          <w:szCs w:val="24"/>
        </w:rPr>
        <w:t>(b</w:t>
      </w:r>
      <w:r>
        <w:rPr>
          <w:rFonts w:ascii="Times New Roman" w:hAnsi="Times New Roman" w:cs="Times New Roman"/>
          <w:b/>
          <w:sz w:val="24"/>
          <w:szCs w:val="24"/>
        </w:rPr>
        <w:t>lack</w:t>
      </w:r>
      <w:r w:rsidRPr="00F04305">
        <w:rPr>
          <w:rFonts w:ascii="Times New Roman" w:hAnsi="Times New Roman" w:cs="Times New Roman"/>
          <w:b/>
          <w:sz w:val="24"/>
          <w:szCs w:val="24"/>
        </w:rPr>
        <w:t xml:space="preserve"> rust) during </w:t>
      </w:r>
      <w:r>
        <w:rPr>
          <w:rFonts w:ascii="Times New Roman" w:hAnsi="Times New Roman" w:cs="Times New Roman"/>
          <w:b/>
          <w:sz w:val="24"/>
          <w:szCs w:val="24"/>
        </w:rPr>
        <w:t xml:space="preserve">2023-24 </w:t>
      </w:r>
      <w:r w:rsidRPr="00F04305">
        <w:rPr>
          <w:rFonts w:ascii="Times New Roman" w:hAnsi="Times New Roman" w:cs="Times New Roman"/>
          <w:b/>
          <w:sz w:val="24"/>
          <w:szCs w:val="24"/>
        </w:rPr>
        <w:t xml:space="preserve">at </w:t>
      </w:r>
      <w:proofErr w:type="spellStart"/>
      <w:r w:rsidRPr="00F04305">
        <w:rPr>
          <w:rFonts w:ascii="Times New Roman" w:hAnsi="Times New Roman" w:cs="Times New Roman"/>
          <w:b/>
          <w:sz w:val="24"/>
          <w:szCs w:val="24"/>
        </w:rPr>
        <w:t>Mahabaleshwar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2116" w:type="dxa"/>
        <w:tblInd w:w="95" w:type="dxa"/>
        <w:tblLook w:val="04A0"/>
      </w:tblPr>
      <w:tblGrid>
        <w:gridCol w:w="2217"/>
        <w:gridCol w:w="1080"/>
        <w:gridCol w:w="1080"/>
        <w:gridCol w:w="1215"/>
        <w:gridCol w:w="1246"/>
        <w:gridCol w:w="1019"/>
        <w:gridCol w:w="1110"/>
        <w:gridCol w:w="1246"/>
        <w:gridCol w:w="884"/>
        <w:gridCol w:w="1019"/>
      </w:tblGrid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Genotype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05">
              <w:rPr>
                <w:rFonts w:ascii="Times New Roman" w:hAnsi="Times New Roman" w:cs="Times New Roman"/>
                <w:b/>
                <w:bCs/>
              </w:rPr>
              <w:t>Pt-11A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05">
              <w:rPr>
                <w:rFonts w:ascii="Times New Roman" w:hAnsi="Times New Roman" w:cs="Times New Roman"/>
                <w:b/>
                <w:bCs/>
              </w:rPr>
              <w:t>Pt-40A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05">
              <w:rPr>
                <w:rFonts w:ascii="Times New Roman" w:hAnsi="Times New Roman" w:cs="Times New Roman"/>
                <w:b/>
                <w:bCs/>
              </w:rPr>
              <w:t>Pt-21A2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05">
              <w:rPr>
                <w:rFonts w:ascii="Times New Roman" w:hAnsi="Times New Roman" w:cs="Times New Roman"/>
                <w:b/>
                <w:bCs/>
              </w:rPr>
              <w:t>Pt-117-6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05">
              <w:rPr>
                <w:rFonts w:ascii="Times New Roman" w:hAnsi="Times New Roman" w:cs="Times New Roman"/>
                <w:b/>
                <w:bCs/>
              </w:rPr>
              <w:t>Pt-295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05">
              <w:rPr>
                <w:rFonts w:ascii="Times New Roman" w:hAnsi="Times New Roman" w:cs="Times New Roman"/>
                <w:b/>
                <w:bCs/>
              </w:rPr>
              <w:t>Pt-40-2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05">
              <w:rPr>
                <w:rFonts w:ascii="Times New Roman" w:hAnsi="Times New Roman" w:cs="Times New Roman"/>
                <w:b/>
                <w:bCs/>
              </w:rPr>
              <w:t>Pt-117-3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05">
              <w:rPr>
                <w:rFonts w:ascii="Times New Roman" w:hAnsi="Times New Roman" w:cs="Times New Roman"/>
                <w:b/>
                <w:bCs/>
              </w:rPr>
              <w:t>Pt-11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305">
              <w:rPr>
                <w:rFonts w:ascii="Times New Roman" w:hAnsi="Times New Roman" w:cs="Times New Roman"/>
                <w:b/>
                <w:bCs/>
              </w:rPr>
              <w:t>Pt-122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DBW445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HD3461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HD3463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 xml:space="preserve">DBW434 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CG1044*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MP1399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WH1320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GW322 (C)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GW543*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PBW906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DBW377(I) (C)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PBW929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DBW303(C)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DBW436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MACS5065(</w:t>
            </w:r>
            <w:proofErr w:type="spellStart"/>
            <w:r w:rsidRPr="00F04305">
              <w:rPr>
                <w:rFonts w:ascii="Times New Roman" w:hAnsi="Times New Roman" w:cs="Times New Roman"/>
              </w:rPr>
              <w:t>Dic</w:t>
            </w:r>
            <w:proofErr w:type="spellEnd"/>
            <w:r w:rsidRPr="00F043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DDW66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HI8713(C)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HI8858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HI8855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HW5306(</w:t>
            </w:r>
            <w:proofErr w:type="spellStart"/>
            <w:r w:rsidRPr="00F04305">
              <w:rPr>
                <w:rFonts w:ascii="Times New Roman" w:hAnsi="Times New Roman" w:cs="Times New Roman"/>
              </w:rPr>
              <w:t>Dic</w:t>
            </w:r>
            <w:proofErr w:type="spellEnd"/>
            <w:r w:rsidRPr="00F043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HI8854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WHD969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DDW67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PDW366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UAS485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PDW368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DDK1067(</w:t>
            </w:r>
            <w:proofErr w:type="spellStart"/>
            <w:r w:rsidRPr="00F04305">
              <w:rPr>
                <w:rFonts w:ascii="Times New Roman" w:hAnsi="Times New Roman" w:cs="Times New Roman"/>
              </w:rPr>
              <w:t>Dic</w:t>
            </w:r>
            <w:proofErr w:type="spellEnd"/>
            <w:r w:rsidRPr="00F043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HI8853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PDW367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HW5305(</w:t>
            </w:r>
            <w:proofErr w:type="spellStart"/>
            <w:r w:rsidRPr="00F04305">
              <w:rPr>
                <w:rFonts w:ascii="Times New Roman" w:hAnsi="Times New Roman" w:cs="Times New Roman"/>
              </w:rPr>
              <w:t>Dic</w:t>
            </w:r>
            <w:proofErr w:type="spellEnd"/>
            <w:r w:rsidRPr="00F043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 xml:space="preserve">MPO1403 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lastRenderedPageBreak/>
              <w:t>MPO1404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MACS4147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MACS4146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PWU8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HI8737(C)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NIDW1557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DDK1066(</w:t>
            </w:r>
            <w:proofErr w:type="spellStart"/>
            <w:r w:rsidRPr="00F04305">
              <w:rPr>
                <w:rFonts w:ascii="Times New Roman" w:hAnsi="Times New Roman" w:cs="Times New Roman"/>
              </w:rPr>
              <w:t>Dic</w:t>
            </w:r>
            <w:proofErr w:type="spellEnd"/>
            <w:r w:rsidRPr="00F043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GW1371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GW1370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 xml:space="preserve">DDW65 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PDW314(C)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GW1369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MACS3949(C)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PBN1841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UAS486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AKDW5520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NIDW1542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MACS5064(</w:t>
            </w:r>
            <w:proofErr w:type="spellStart"/>
            <w:r w:rsidRPr="00F04305">
              <w:rPr>
                <w:rFonts w:ascii="Times New Roman" w:hAnsi="Times New Roman" w:cs="Times New Roman"/>
              </w:rPr>
              <w:t>Dic</w:t>
            </w:r>
            <w:proofErr w:type="spellEnd"/>
            <w:r w:rsidRPr="00F043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  <w:tr w:rsidR="004A308F" w:rsidRPr="00F04305" w:rsidTr="009F144F">
        <w:trPr>
          <w:trHeight w:val="21"/>
        </w:trPr>
        <w:tc>
          <w:tcPr>
            <w:tcW w:w="0" w:type="auto"/>
            <w:hideMark/>
          </w:tcPr>
          <w:p w:rsidR="004A308F" w:rsidRPr="00F04305" w:rsidRDefault="004A308F" w:rsidP="009F144F">
            <w:pPr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DDK1029(</w:t>
            </w:r>
            <w:proofErr w:type="spellStart"/>
            <w:r w:rsidRPr="00F04305">
              <w:rPr>
                <w:rFonts w:ascii="Times New Roman" w:hAnsi="Times New Roman" w:cs="Times New Roman"/>
              </w:rPr>
              <w:t>Dic.C</w:t>
            </w:r>
            <w:proofErr w:type="spellEnd"/>
            <w:r w:rsidRPr="00F043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A308F" w:rsidRPr="00F04305" w:rsidRDefault="004A308F" w:rsidP="009F144F">
            <w:pPr>
              <w:jc w:val="center"/>
              <w:rPr>
                <w:rFonts w:ascii="Times New Roman" w:hAnsi="Times New Roman" w:cs="Times New Roman"/>
              </w:rPr>
            </w:pPr>
            <w:r w:rsidRPr="00F04305">
              <w:rPr>
                <w:rFonts w:ascii="Times New Roman" w:hAnsi="Times New Roman" w:cs="Times New Roman"/>
              </w:rPr>
              <w:t>R</w:t>
            </w:r>
          </w:p>
        </w:tc>
      </w:tr>
    </w:tbl>
    <w:p w:rsidR="004A308F" w:rsidRPr="00F04305" w:rsidRDefault="004A308F" w:rsidP="004A308F">
      <w:pPr>
        <w:rPr>
          <w:rFonts w:ascii="Times New Roman" w:hAnsi="Times New Roman" w:cs="Times New Roman"/>
        </w:rPr>
      </w:pPr>
    </w:p>
    <w:p w:rsidR="00BC0367" w:rsidRDefault="004A308F"/>
    <w:sectPr w:rsidR="00BC0367" w:rsidSect="005013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308F"/>
    <w:rsid w:val="004A308F"/>
    <w:rsid w:val="00E34585"/>
    <w:rsid w:val="00E659CE"/>
    <w:rsid w:val="00FC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Pardeep</dc:creator>
  <cp:lastModifiedBy>Dr Pardeep</cp:lastModifiedBy>
  <cp:revision>1</cp:revision>
  <dcterms:created xsi:type="dcterms:W3CDTF">2024-08-28T12:41:00Z</dcterms:created>
  <dcterms:modified xsi:type="dcterms:W3CDTF">2024-08-28T12:41:00Z</dcterms:modified>
</cp:coreProperties>
</file>